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CE830" w14:textId="77777777" w:rsidR="003B6E29" w:rsidRDefault="003B6E29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0629CC7C" w14:textId="6CF4D143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>Załącznik nr 3 do SWZ</w:t>
      </w:r>
    </w:p>
    <w:p w14:paraId="3A5F136C" w14:textId="77777777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9366621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</w:t>
      </w:r>
      <w:proofErr w:type="spellStart"/>
      <w:r w:rsidRPr="00536DF6">
        <w:rPr>
          <w:b/>
          <w:bCs/>
        </w:rPr>
        <w:t>Pzp</w:t>
      </w:r>
      <w:proofErr w:type="spellEnd"/>
      <w:r w:rsidRPr="00536DF6">
        <w:rPr>
          <w:b/>
          <w:bCs/>
        </w:rPr>
        <w:t xml:space="preserve">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3FAE9284" w14:textId="77777777" w:rsidR="00F26146" w:rsidRPr="00536DF6" w:rsidRDefault="00F26146" w:rsidP="003A0070">
      <w:pPr>
        <w:pStyle w:val="Standard"/>
        <w:rPr>
          <w:sz w:val="24"/>
          <w:szCs w:val="24"/>
        </w:rPr>
      </w:pPr>
    </w:p>
    <w:p w14:paraId="7836010B" w14:textId="1A0A5B52" w:rsidR="00897085" w:rsidRPr="00D8254A" w:rsidRDefault="00897085" w:rsidP="00C96026">
      <w:pPr>
        <w:pStyle w:val="Standard"/>
        <w:ind w:left="567" w:hanging="709"/>
        <w:jc w:val="center"/>
        <w:rPr>
          <w:b/>
          <w:bCs/>
          <w:sz w:val="28"/>
          <w:szCs w:val="28"/>
        </w:rPr>
      </w:pPr>
      <w:bookmarkStart w:id="0" w:name="_Hlk98147851"/>
      <w:bookmarkStart w:id="1" w:name="_Hlk98773504"/>
      <w:r>
        <w:rPr>
          <w:rFonts w:eastAsia="TimesNewRomanPS-BoldMT"/>
          <w:b/>
          <w:bCs/>
          <w:sz w:val="28"/>
          <w:szCs w:val="28"/>
          <w:lang w:eastAsia="en-US"/>
        </w:rPr>
        <w:t>„Odbiór i zagospodarowanie odpadów komunalnych z nieruchomości zamieszkałych na terenie Gminy Ozimek”</w:t>
      </w:r>
    </w:p>
    <w:bookmarkEnd w:id="0"/>
    <w:bookmarkEnd w:id="1"/>
    <w:p w14:paraId="75125A8F" w14:textId="77777777" w:rsidR="004963B5" w:rsidRDefault="004963B5" w:rsidP="004963B5">
      <w:pPr>
        <w:pStyle w:val="Standard"/>
        <w:ind w:left="567"/>
        <w:jc w:val="both"/>
        <w:rPr>
          <w:i/>
          <w:iCs/>
          <w:sz w:val="22"/>
          <w:szCs w:val="22"/>
        </w:rPr>
      </w:pPr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4ABC281D" w:rsidR="003A0070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2F5BAD6A" w14:textId="6B187CEB" w:rsidR="00DA2E53" w:rsidRDefault="00DA2E53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</w:p>
    <w:p w14:paraId="3176088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183111E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INFORMACJA DOTYCZĄCA WYKONAWCY:</w:t>
      </w:r>
    </w:p>
    <w:p w14:paraId="2D88D157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spełniam warunki udziału w postępowaniu określone przez Zamawiającego w specyfikacji warunków zamówienia.</w:t>
      </w:r>
    </w:p>
    <w:p w14:paraId="74D3CB32" w14:textId="020AAC5F" w:rsid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6E835F8C" w14:textId="77777777" w:rsidR="004963B5" w:rsidRDefault="004963B5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08D46C0A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Style w:val="Odwoaniedelikatne"/>
          <w:rFonts w:eastAsiaTheme="minorHAnsi"/>
          <w:color w:val="5B9BD5" w:themeColor="accent1"/>
        </w:rPr>
        <w:lastRenderedPageBreak/>
        <w:t>INFORMACJA W ZWIĄZKU Z POLEGANIEM NA ZASOBACH INNYCH PODMIOTÓW</w:t>
      </w:r>
      <w:r w:rsidRPr="00536DF6">
        <w:rPr>
          <w:rFonts w:eastAsiaTheme="minorHAnsi"/>
          <w:lang w:eastAsia="en-US"/>
        </w:rPr>
        <w:t>:</w:t>
      </w:r>
    </w:p>
    <w:p w14:paraId="58416FB5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w celu wykazania spełniania warunków udziału w postępowaniu, określonych przez Zamawiającego w SWZ, polegam na zasobach następującego/</w:t>
      </w:r>
      <w:proofErr w:type="spellStart"/>
      <w:r w:rsidRPr="00536DF6">
        <w:rPr>
          <w:rFonts w:eastAsiaTheme="minorHAnsi"/>
          <w:lang w:eastAsia="en-US"/>
        </w:rPr>
        <w:t>ych</w:t>
      </w:r>
      <w:proofErr w:type="spellEnd"/>
      <w:r w:rsidRPr="00536DF6">
        <w:rPr>
          <w:rFonts w:eastAsiaTheme="minorHAnsi"/>
          <w:lang w:eastAsia="en-US"/>
        </w:rPr>
        <w:t xml:space="preserve"> podmiotu/ów: …………………………………………………………………………………………………………………………………………………………..……………………….………………………………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</w:t>
      </w:r>
      <w:r w:rsidR="00536DF6">
        <w:rPr>
          <w:rFonts w:eastAsiaTheme="minorHAnsi"/>
          <w:lang w:eastAsia="en-US"/>
        </w:rPr>
        <w:t>…</w:t>
      </w:r>
      <w:r w:rsidRPr="00536DF6">
        <w:rPr>
          <w:rFonts w:eastAsiaTheme="minorHAnsi"/>
          <w:lang w:eastAsia="en-US"/>
        </w:rPr>
        <w:t>,</w:t>
      </w:r>
    </w:p>
    <w:p w14:paraId="616755C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w następującym zakresie: …………………………………………………………………………….………………………………</w:t>
      </w:r>
      <w:r w:rsidR="00536DF6">
        <w:rPr>
          <w:rFonts w:eastAsiaTheme="minorHAnsi"/>
          <w:lang w:eastAsia="en-US"/>
        </w:rPr>
        <w:t>……………………………………………………………………………………</w:t>
      </w:r>
      <w:r w:rsidRPr="00536DF6">
        <w:rPr>
          <w:rFonts w:eastAsiaTheme="minorHAnsi"/>
          <w:lang w:eastAsia="en-US"/>
        </w:rPr>
        <w:t>….</w:t>
      </w:r>
    </w:p>
    <w:p w14:paraId="5453C4FC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  <w:r w:rsidRPr="00536DF6">
        <w:rPr>
          <w:rFonts w:eastAsiaTheme="minorHAnsi"/>
          <w:sz w:val="18"/>
          <w:szCs w:val="18"/>
          <w:lang w:eastAsia="en-US"/>
        </w:rPr>
        <w:t>(wskazać podmiot i określić odpowiedni zakres dla wskazanego podmiotu).</w:t>
      </w:r>
    </w:p>
    <w:p w14:paraId="2CB8C8C5" w14:textId="77777777" w:rsidR="00B56A45" w:rsidRPr="00536DF6" w:rsidRDefault="00B56A45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03C2792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 xml:space="preserve">Oświadczam, że nie podlegam wykluczeniu z postępowania na podstawie art. 108 ust 1 pkt 12-23 ustawy </w:t>
      </w:r>
      <w:proofErr w:type="spellStart"/>
      <w:r w:rsidRPr="00536DF6">
        <w:rPr>
          <w:rFonts w:eastAsiaTheme="minorHAnsi"/>
          <w:lang w:eastAsia="en-US"/>
        </w:rPr>
        <w:t>Pzp</w:t>
      </w:r>
      <w:proofErr w:type="spellEnd"/>
      <w:r w:rsidRPr="00536DF6">
        <w:rPr>
          <w:rFonts w:eastAsiaTheme="minorHAnsi"/>
          <w:lang w:eastAsia="en-US"/>
        </w:rPr>
        <w:t>.</w:t>
      </w:r>
    </w:p>
    <w:p w14:paraId="56AFA337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2B155617" w14:textId="77777777" w:rsidR="003A0070" w:rsidRPr="00536DF6" w:rsidRDefault="00FC0A21" w:rsidP="00FC0A21">
      <w:pPr>
        <w:autoSpaceDE w:val="0"/>
        <w:autoSpaceDN w:val="0"/>
        <w:adjustRightInd w:val="0"/>
        <w:rPr>
          <w:lang w:eastAsia="en-US"/>
        </w:rPr>
      </w:pPr>
      <w:r w:rsidRPr="00536DF6">
        <w:rPr>
          <w:rFonts w:eastAsiaTheme="minorHAnsi"/>
          <w:lang w:eastAsia="en-US"/>
        </w:rPr>
        <w:t xml:space="preserve">Oświadczam, że zachodzą w stosunku do mnie podstawy wykluczenia z postępowania na podstawie art. 108 ust. 1 pkt 1, 2 i 5 lub art. 109 ust. 1 pkt 2-5 i 7-10 ustawy </w:t>
      </w:r>
      <w:proofErr w:type="spellStart"/>
      <w:r w:rsidRPr="00536DF6">
        <w:rPr>
          <w:rFonts w:eastAsiaTheme="minorHAnsi"/>
          <w:lang w:eastAsia="en-US"/>
        </w:rPr>
        <w:t>Pzp</w:t>
      </w:r>
      <w:proofErr w:type="spellEnd"/>
      <w:r w:rsidRPr="00536DF6">
        <w:rPr>
          <w:rFonts w:eastAsiaTheme="minorHAnsi"/>
          <w:lang w:eastAsia="en-US"/>
        </w:rPr>
        <w:t xml:space="preserve">). Jednocześnie oświadczam, że w związku z ww. okolicznością, na podstawie art. 110 ust. 2 ustawy </w:t>
      </w:r>
      <w:proofErr w:type="spellStart"/>
      <w:r w:rsidRPr="00536DF6">
        <w:rPr>
          <w:rFonts w:eastAsiaTheme="minorHAnsi"/>
          <w:lang w:eastAsia="en-US"/>
        </w:rPr>
        <w:t>Pzp</w:t>
      </w:r>
      <w:proofErr w:type="spellEnd"/>
      <w:r w:rsidRPr="00536DF6">
        <w:rPr>
          <w:rFonts w:eastAsiaTheme="minorHAnsi"/>
          <w:lang w:eastAsia="en-US"/>
        </w:rPr>
        <w:t xml:space="preserve"> podjąłem następujące środki naprawcze: ……………………..……………………………………………………………………………….……………………….……………………………………………………………….…………………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…………………………………………………………………………………..</w:t>
      </w:r>
      <w:r w:rsidRPr="00536DF6">
        <w:rPr>
          <w:rFonts w:eastAsiaTheme="minorHAnsi"/>
          <w:lang w:eastAsia="en-US"/>
        </w:rPr>
        <w:t>……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622C3985" w14:textId="77777777" w:rsidR="003A0070" w:rsidRPr="00536DF6" w:rsidRDefault="003A0070" w:rsidP="003A0070">
      <w:pPr>
        <w:ind w:left="5670" w:hanging="992"/>
      </w:pPr>
    </w:p>
    <w:p w14:paraId="55A780AD" w14:textId="77777777" w:rsidR="003A0070" w:rsidRPr="00536DF6" w:rsidRDefault="003A0070" w:rsidP="003A0070">
      <w:pPr>
        <w:ind w:left="5670" w:hanging="992"/>
      </w:pPr>
    </w:p>
    <w:p w14:paraId="16005321" w14:textId="77777777" w:rsidR="003A0070" w:rsidRPr="00536DF6" w:rsidRDefault="003A0070" w:rsidP="003A0070">
      <w:pPr>
        <w:ind w:left="5670" w:hanging="992"/>
        <w:rPr>
          <w:sz w:val="18"/>
          <w:szCs w:val="18"/>
        </w:rPr>
      </w:pPr>
      <w:r w:rsidRPr="00536DF6">
        <w:t xml:space="preserve">………………………………………… </w:t>
      </w:r>
      <w:r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PODMIOTU, NA KTÓREGO ZASOBY POWOŁUJE SIĘ WYKONAWCA:</w:t>
      </w:r>
    </w:p>
    <w:p w14:paraId="7F34A6E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14:paraId="21F41EB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powołuję się w niniejszym postępowaniu, tj.: 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lastRenderedPageBreak/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2D88CC0" w14:textId="77777777" w:rsidR="004963B5" w:rsidRDefault="004963B5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0BA5CDB" w14:textId="40F5700D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 nie zachodzą podstawy wykluczenia z postępowania o udzielenie zamówienia.</w:t>
      </w:r>
    </w:p>
    <w:p w14:paraId="78890B7B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  <w:r w:rsidRPr="00536DF6">
        <w:rPr>
          <w:rFonts w:eastAsiaTheme="minorHAnsi"/>
          <w:i/>
          <w:color w:val="000000"/>
          <w:lang w:eastAsia="en-US"/>
        </w:rPr>
        <w:t xml:space="preserve">[UWAGA: zastosować tylko wtedy, gdy zamawiający przewidział możliwość, o której mowa w art. 25a ust. 5 pkt 2 ustawy </w:t>
      </w:r>
      <w:proofErr w:type="spellStart"/>
      <w:r w:rsidRPr="00536DF6">
        <w:rPr>
          <w:rFonts w:eastAsiaTheme="minorHAnsi"/>
          <w:i/>
          <w:color w:val="000000"/>
          <w:lang w:eastAsia="en-US"/>
        </w:rPr>
        <w:t>Pzp</w:t>
      </w:r>
      <w:proofErr w:type="spellEnd"/>
      <w:r w:rsidRPr="00536DF6">
        <w:rPr>
          <w:rFonts w:eastAsiaTheme="minorHAnsi"/>
          <w:i/>
          <w:color w:val="000000"/>
          <w:lang w:eastAsia="en-US"/>
        </w:rPr>
        <w:t>]</w:t>
      </w:r>
    </w:p>
    <w:p w14:paraId="3C8A6A4A" w14:textId="77777777" w:rsidR="00162029" w:rsidRDefault="00162029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</w:p>
    <w:p w14:paraId="251C756C" w14:textId="77777777" w:rsidR="00162029" w:rsidRPr="00536DF6" w:rsidRDefault="00162029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</w:p>
    <w:p w14:paraId="4FD1703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PODWYKONAWCY NIEBĘDĄCEGO PODMIOTEM, NA KTÓREGO ZASOBY POWOŁUJE SIĘ WYKONAWCA:</w:t>
      </w:r>
    </w:p>
    <w:p w14:paraId="30CB193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</w:p>
    <w:p w14:paraId="7A924882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DDB71BE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nie zachodzą podstawy wykluczenia z postępowania o udzielenie zamówienia.</w:t>
      </w:r>
    </w:p>
    <w:p w14:paraId="26A768B5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14:paraId="36D1A29D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358215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C9D1C22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4D0624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7FF158FC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68EFA771" w14:textId="26E3CB18" w:rsidR="003A0070" w:rsidRPr="00536DF6" w:rsidRDefault="00FC0A21" w:rsidP="00FC0A21">
      <w:pPr>
        <w:autoSpaceDE w:val="0"/>
        <w:autoSpaceDN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</w:t>
      </w:r>
    </w:p>
    <w:p w14:paraId="4CF78978" w14:textId="77777777" w:rsidR="002F4887" w:rsidRPr="00536DF6" w:rsidRDefault="002F4887" w:rsidP="003A0070"/>
    <w:sectPr w:rsidR="002F4887" w:rsidRPr="00536D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43253" w14:textId="77777777" w:rsidR="00D91FCB" w:rsidRDefault="00D91FCB" w:rsidP="00B56A45">
      <w:r>
        <w:separator/>
      </w:r>
    </w:p>
  </w:endnote>
  <w:endnote w:type="continuationSeparator" w:id="0">
    <w:p w14:paraId="27DE2553" w14:textId="77777777" w:rsidR="00D91FCB" w:rsidRDefault="00D91FCB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5D87" w14:textId="59C1B1CF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387E20EB" w14:textId="26C7AAA6" w:rsidR="004963B5" w:rsidRPr="004963B5" w:rsidRDefault="004963B5" w:rsidP="004963B5">
    <w:pPr>
      <w:pStyle w:val="Stopka"/>
      <w:rPr>
        <w:rFonts w:asciiTheme="minorHAnsi" w:hAnsiTheme="minorHAnsi" w:cstheme="minorHAnsi"/>
        <w:caps/>
        <w:color w:val="5B9BD5" w:themeColor="accent1"/>
        <w:sz w:val="20"/>
        <w:szCs w:val="20"/>
      </w:rPr>
    </w:pP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ZZP.271</w:t>
    </w:r>
    <w:r w:rsidR="00DA2E53">
      <w:rPr>
        <w:rFonts w:asciiTheme="minorHAnsi" w:hAnsiTheme="minorHAnsi" w:cstheme="minorHAnsi"/>
        <w:caps/>
        <w:color w:val="5B9BD5" w:themeColor="accent1"/>
        <w:sz w:val="20"/>
        <w:szCs w:val="20"/>
      </w:rPr>
      <w:t>.</w:t>
    </w:r>
    <w:r w:rsidR="00897085">
      <w:rPr>
        <w:rFonts w:asciiTheme="minorHAnsi" w:hAnsiTheme="minorHAnsi" w:cstheme="minorHAnsi"/>
        <w:caps/>
        <w:color w:val="5B9BD5" w:themeColor="accent1"/>
        <w:sz w:val="20"/>
        <w:szCs w:val="20"/>
      </w:rPr>
      <w:t>2</w:t>
    </w:r>
    <w:r w:rsidR="00C96026">
      <w:rPr>
        <w:rFonts w:asciiTheme="minorHAnsi" w:hAnsiTheme="minorHAnsi" w:cstheme="minorHAnsi"/>
        <w:caps/>
        <w:color w:val="5B9BD5" w:themeColor="accent1"/>
        <w:sz w:val="20"/>
        <w:szCs w:val="20"/>
      </w:rPr>
      <w:t>.</w:t>
    </w: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202</w:t>
    </w:r>
    <w:r w:rsidR="00C96026">
      <w:rPr>
        <w:rFonts w:asciiTheme="minorHAnsi" w:hAnsiTheme="minorHAnsi" w:cstheme="minorHAnsi"/>
        <w:caps/>
        <w:color w:val="5B9BD5" w:themeColor="accent1"/>
        <w:sz w:val="20"/>
        <w:szCs w:val="20"/>
      </w:rPr>
      <w:t>3</w:t>
    </w: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88570" w14:textId="77777777" w:rsidR="00D91FCB" w:rsidRDefault="00D91FCB" w:rsidP="00B56A45">
      <w:r>
        <w:separator/>
      </w:r>
    </w:p>
  </w:footnote>
  <w:footnote w:type="continuationSeparator" w:id="0">
    <w:p w14:paraId="5E0356E0" w14:textId="77777777" w:rsidR="00D91FCB" w:rsidRDefault="00D91FCB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E9AD1" w14:textId="77777777" w:rsidR="00DA2E53" w:rsidRPr="00BD7B13" w:rsidRDefault="00DA2E53" w:rsidP="00DA2E53">
    <w:pPr>
      <w:rPr>
        <w:sz w:val="20"/>
        <w:szCs w:val="20"/>
      </w:rPr>
    </w:pPr>
    <w:r w:rsidRPr="0071325D">
      <w:rPr>
        <w:noProof/>
        <w:szCs w:val="21"/>
      </w:rPr>
      <w:drawing>
        <wp:inline distT="0" distB="0" distL="0" distR="0" wp14:anchorId="70360E1A" wp14:editId="64C7F4E7">
          <wp:extent cx="5760720" cy="135191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351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975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21B39"/>
    <w:rsid w:val="00162029"/>
    <w:rsid w:val="002168FE"/>
    <w:rsid w:val="002600E3"/>
    <w:rsid w:val="002F4887"/>
    <w:rsid w:val="003A0070"/>
    <w:rsid w:val="003B6E29"/>
    <w:rsid w:val="0044448A"/>
    <w:rsid w:val="004963B5"/>
    <w:rsid w:val="004E7CF7"/>
    <w:rsid w:val="00536DF6"/>
    <w:rsid w:val="005C4DBE"/>
    <w:rsid w:val="00740BB0"/>
    <w:rsid w:val="00766F34"/>
    <w:rsid w:val="00897085"/>
    <w:rsid w:val="008E5912"/>
    <w:rsid w:val="008E7603"/>
    <w:rsid w:val="009C533A"/>
    <w:rsid w:val="00A22A74"/>
    <w:rsid w:val="00A37F18"/>
    <w:rsid w:val="00AB3C42"/>
    <w:rsid w:val="00B029B2"/>
    <w:rsid w:val="00B56A45"/>
    <w:rsid w:val="00B57149"/>
    <w:rsid w:val="00C720C2"/>
    <w:rsid w:val="00C76D27"/>
    <w:rsid w:val="00C96026"/>
    <w:rsid w:val="00D91FCB"/>
    <w:rsid w:val="00DA2E53"/>
    <w:rsid w:val="00F26146"/>
    <w:rsid w:val="00F61CB2"/>
    <w:rsid w:val="00FA6375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4963B5"/>
    <w:pPr>
      <w:suppressAutoHyphens/>
      <w:spacing w:before="100" w:after="100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539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Ugim Oz</cp:lastModifiedBy>
  <cp:revision>13</cp:revision>
  <cp:lastPrinted>2022-09-30T08:14:00Z</cp:lastPrinted>
  <dcterms:created xsi:type="dcterms:W3CDTF">2021-06-11T07:49:00Z</dcterms:created>
  <dcterms:modified xsi:type="dcterms:W3CDTF">2023-01-20T10:10:00Z</dcterms:modified>
</cp:coreProperties>
</file>